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61" w:rsidRPr="00450261" w:rsidRDefault="000B18A0">
      <w:pPr>
        <w:rPr>
          <w:rFonts w:ascii="Calibri" w:hAnsi="Calibri" w:cs="Calibri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39pt;margin-top:-36.9pt;width:600.6pt;height:315.15pt;z-index:251659264;mso-position-horizontal-relative:margin;mso-position-vertical-relative:margin">
            <v:imagedata r:id="rId7" o:title="Trophées Espoir 2023(5)"/>
            <w10:wrap type="square" anchorx="margin" anchory="margin"/>
          </v:shape>
        </w:pict>
      </w:r>
    </w:p>
    <w:p w:rsidR="00EC38CF" w:rsidRDefault="00450261">
      <w:pPr>
        <w:rPr>
          <w:rFonts w:ascii="Calibri" w:hAnsi="Calibri" w:cs="Calibri"/>
          <w:b/>
          <w:i/>
          <w:sz w:val="28"/>
          <w:szCs w:val="32"/>
        </w:rPr>
      </w:pPr>
      <w:r>
        <w:rPr>
          <w:rFonts w:ascii="Calibri" w:hAnsi="Calibri" w:cs="Calibri"/>
          <w:b/>
          <w:i/>
          <w:sz w:val="28"/>
          <w:szCs w:val="32"/>
        </w:rPr>
        <w:t xml:space="preserve">  </w:t>
      </w:r>
      <w:r w:rsidR="00EC38CF">
        <w:rPr>
          <w:rFonts w:ascii="Calibri" w:hAnsi="Calibri" w:cs="Calibri"/>
          <w:b/>
          <w:i/>
          <w:sz w:val="28"/>
          <w:szCs w:val="32"/>
        </w:rPr>
        <w:t xml:space="preserve">Candidature individuelle ou collective : </w:t>
      </w:r>
    </w:p>
    <w:p w:rsidR="00EC38CF" w:rsidRDefault="00EC38CF">
      <w:pPr>
        <w:rPr>
          <w:rFonts w:ascii="Calibri" w:hAnsi="Calibri" w:cs="Calibri"/>
          <w:b/>
          <w:i/>
          <w:sz w:val="28"/>
          <w:szCs w:val="32"/>
        </w:rPr>
      </w:pPr>
      <w:r>
        <w:rPr>
          <w:rFonts w:ascii="Calibri" w:hAnsi="Calibri" w:cs="Calibri"/>
          <w:b/>
          <w:i/>
          <w:sz w:val="28"/>
          <w:szCs w:val="32"/>
        </w:rPr>
        <w:t xml:space="preserve">   </w:t>
      </w:r>
      <w:sdt>
        <w:sdtPr>
          <w:rPr>
            <w:rStyle w:val="reponsesquestionnaires"/>
          </w:rPr>
          <w:id w:val="-1551842284"/>
          <w:placeholder>
            <w:docPart w:val="DefaultPlaceholder_-1854013439"/>
          </w:placeholder>
          <w:temporary/>
          <w:showingPlcHdr/>
          <w:dropDownList>
            <w:listItem w:value="Choisissez un élément."/>
            <w:listItem w:displayText="Individuelle" w:value="Individuelle"/>
            <w:listItem w:displayText="collective" w:value="collective"/>
          </w:dropDownList>
        </w:sdtPr>
        <w:sdtEndPr>
          <w:rPr>
            <w:rStyle w:val="Policepardfaut"/>
            <w:rFonts w:ascii="Calibri" w:hAnsi="Calibri" w:cs="Calibri"/>
            <w:b/>
            <w:i/>
            <w:sz w:val="28"/>
            <w:szCs w:val="32"/>
          </w:rPr>
        </w:sdtEndPr>
        <w:sdtContent>
          <w:r w:rsidR="00261835" w:rsidRPr="00261835">
            <w:rPr>
              <w:rStyle w:val="Textedelespacerserv"/>
            </w:rPr>
            <w:t>Choisissez un élément.</w:t>
          </w:r>
        </w:sdtContent>
      </w:sdt>
    </w:p>
    <w:p w:rsidR="009F0A66" w:rsidRPr="00EC38CF" w:rsidRDefault="00F53E5D">
      <w:pPr>
        <w:rPr>
          <w:rFonts w:ascii="Calibri" w:hAnsi="Calibri" w:cs="Calibri"/>
          <w:b/>
          <w:i/>
          <w:sz w:val="28"/>
          <w:szCs w:val="32"/>
        </w:rPr>
      </w:pPr>
      <w:r>
        <w:rPr>
          <w:rFonts w:ascii="Calibri" w:hAnsi="Calibri" w:cs="Calibri"/>
          <w:b/>
          <w:i/>
          <w:sz w:val="28"/>
          <w:szCs w:val="32"/>
        </w:rPr>
        <w:t xml:space="preserve">  </w:t>
      </w:r>
      <w:r w:rsidR="002B4A5F" w:rsidRPr="00EC38CF">
        <w:rPr>
          <w:rFonts w:ascii="Calibri" w:hAnsi="Calibri" w:cs="Calibri"/>
          <w:b/>
          <w:i/>
          <w:sz w:val="28"/>
          <w:szCs w:val="32"/>
        </w:rPr>
        <w:t>Nom(s) du ou des porteur(s) du projet et service(s) d’appartenance :</w:t>
      </w:r>
    </w:p>
    <w:p w:rsidR="009F0A66" w:rsidRPr="009F0A66" w:rsidRDefault="00AF1B1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</w:t>
      </w:r>
      <w:sdt>
        <w:sdtPr>
          <w:rPr>
            <w:rStyle w:val="reponsesquestionnaires"/>
          </w:rPr>
          <w:id w:val="-1632084149"/>
          <w:placeholder>
            <w:docPart w:val="DefaultPlaceholder_-1854013440"/>
          </w:placeholder>
          <w:showingPlcHdr/>
        </w:sdtPr>
        <w:sdtEndPr>
          <w:rPr>
            <w:rStyle w:val="Policepardfaut"/>
            <w:rFonts w:ascii="Calibri" w:hAnsi="Calibri" w:cs="Calibri"/>
            <w:b/>
            <w:sz w:val="28"/>
            <w:szCs w:val="28"/>
          </w:rPr>
        </w:sdtEndPr>
        <w:sdtContent>
          <w:r w:rsidR="00261835" w:rsidRPr="00261835">
            <w:rPr>
              <w:rStyle w:val="Textedelespacerserv"/>
            </w:rPr>
            <w:t>Cliquez ou appuyez ici pour entrer du texte.</w:t>
          </w:r>
        </w:sdtContent>
      </w:sdt>
    </w:p>
    <w:p w:rsidR="002B4A5F" w:rsidRPr="00EC38CF" w:rsidRDefault="001633C4">
      <w:pPr>
        <w:rPr>
          <w:rFonts w:cstheme="minorHAnsi"/>
          <w:b/>
          <w:i/>
          <w:sz w:val="28"/>
          <w:szCs w:val="32"/>
        </w:rPr>
      </w:pPr>
      <w:r w:rsidRPr="00EC38CF">
        <w:rPr>
          <w:rFonts w:cstheme="minorHAnsi"/>
          <w:b/>
          <w:sz w:val="24"/>
          <w:szCs w:val="28"/>
        </w:rPr>
        <w:t xml:space="preserve">   </w:t>
      </w:r>
      <w:r w:rsidR="002B4A5F" w:rsidRPr="00EC38CF">
        <w:rPr>
          <w:rFonts w:cstheme="minorHAnsi"/>
          <w:b/>
          <w:i/>
          <w:sz w:val="28"/>
          <w:szCs w:val="32"/>
        </w:rPr>
        <w:t xml:space="preserve">Nom de l’initiative : </w:t>
      </w:r>
    </w:p>
    <w:p w:rsidR="009F0A66" w:rsidRDefault="00AF1B1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</w:t>
      </w:r>
      <w:sdt>
        <w:sdtPr>
          <w:rPr>
            <w:rStyle w:val="reponsesquestionnaires"/>
          </w:rPr>
          <w:id w:val="1437481049"/>
          <w:placeholder>
            <w:docPart w:val="DefaultPlaceholder_-1854013440"/>
          </w:placeholder>
          <w:showingPlcHdr/>
        </w:sdtPr>
        <w:sdtEndPr>
          <w:rPr>
            <w:rStyle w:val="Policepardfaut"/>
            <w:rFonts w:cstheme="minorHAnsi"/>
            <w:b/>
            <w:sz w:val="28"/>
            <w:szCs w:val="28"/>
          </w:rPr>
        </w:sdtEndPr>
        <w:sdtContent>
          <w:r w:rsidR="00604E7C" w:rsidRPr="00604E7C">
            <w:rPr>
              <w:rStyle w:val="Textedelespacerserv"/>
            </w:rPr>
            <w:t>Cliquez ou appuyez ici pour entrer du texte.</w:t>
          </w:r>
        </w:sdtContent>
      </w:sdt>
    </w:p>
    <w:p w:rsidR="00F53E5D" w:rsidRDefault="001633C4">
      <w:pPr>
        <w:rPr>
          <w:rFonts w:cstheme="minorHAnsi"/>
          <w:b/>
          <w:i/>
          <w:sz w:val="28"/>
          <w:szCs w:val="32"/>
        </w:rPr>
      </w:pPr>
      <w:r w:rsidRPr="00EC38CF">
        <w:rPr>
          <w:rFonts w:cstheme="minorHAnsi"/>
          <w:b/>
          <w:i/>
          <w:sz w:val="28"/>
          <w:szCs w:val="32"/>
        </w:rPr>
        <w:t xml:space="preserve">  </w:t>
      </w:r>
      <w:r w:rsidR="00EC38CF">
        <w:rPr>
          <w:rFonts w:cstheme="minorHAnsi"/>
          <w:b/>
          <w:i/>
          <w:sz w:val="28"/>
          <w:szCs w:val="32"/>
        </w:rPr>
        <w:t xml:space="preserve">Type d’initiative : </w:t>
      </w:r>
    </w:p>
    <w:p w:rsidR="00EC38CF" w:rsidRDefault="00F53E5D">
      <w:pPr>
        <w:rPr>
          <w:rFonts w:cstheme="minorHAnsi"/>
          <w:b/>
          <w:i/>
          <w:sz w:val="28"/>
          <w:szCs w:val="32"/>
        </w:rPr>
      </w:pPr>
      <w:r>
        <w:rPr>
          <w:rStyle w:val="menudroulant"/>
        </w:rPr>
        <w:t xml:space="preserve">   </w:t>
      </w:r>
      <w:sdt>
        <w:sdtPr>
          <w:rPr>
            <w:rStyle w:val="reponsesquestionnaires"/>
          </w:rPr>
          <w:id w:val="-1599173634"/>
          <w:placeholder>
            <w:docPart w:val="DefaultPlaceholder_-1854013439"/>
          </w:placeholder>
          <w:showingPlcHdr/>
          <w:comboBox>
            <w:listItem w:value="Choisissez un élément."/>
            <w:listItem w:displayText="Innovation" w:value="Innovation"/>
            <w:listItem w:displayText="Pratique professionnelle" w:value="Pratique professionnelle"/>
            <w:listItem w:displayText="Expérience" w:value="Expérience"/>
            <w:listItem w:displayText="Outil" w:value="Outil"/>
            <w:listItem w:displayText="Partenaire" w:value="Partenaire"/>
          </w:comboBox>
        </w:sdtPr>
        <w:sdtEndPr>
          <w:rPr>
            <w:rStyle w:val="menudroulant"/>
            <w:sz w:val="24"/>
          </w:rPr>
        </w:sdtEndPr>
        <w:sdtContent>
          <w:r w:rsidR="00261835" w:rsidRPr="00261835">
            <w:rPr>
              <w:rStyle w:val="Textedelespacerserv"/>
            </w:rPr>
            <w:t>Choisissez un élément.</w:t>
          </w:r>
        </w:sdtContent>
      </w:sdt>
    </w:p>
    <w:p w:rsidR="002B4A5F" w:rsidRPr="00EC38CF" w:rsidRDefault="00F53E5D">
      <w:pPr>
        <w:rPr>
          <w:rFonts w:cstheme="minorHAnsi"/>
          <w:b/>
          <w:i/>
          <w:sz w:val="28"/>
          <w:szCs w:val="32"/>
        </w:rPr>
      </w:pPr>
      <w:r>
        <w:rPr>
          <w:rFonts w:cstheme="minorHAnsi"/>
          <w:b/>
          <w:i/>
          <w:sz w:val="28"/>
          <w:szCs w:val="32"/>
        </w:rPr>
        <w:t xml:space="preserve">  </w:t>
      </w:r>
      <w:r w:rsidR="002B4A5F" w:rsidRPr="00EC38CF">
        <w:rPr>
          <w:rFonts w:cstheme="minorHAnsi"/>
          <w:b/>
          <w:i/>
          <w:sz w:val="28"/>
          <w:szCs w:val="32"/>
        </w:rPr>
        <w:t xml:space="preserve">Descriptif de l’initiative : </w:t>
      </w:r>
    </w:p>
    <w:p w:rsidR="004011D6" w:rsidRDefault="001633C4" w:rsidP="004011D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</w:t>
      </w:r>
      <w:sdt>
        <w:sdtPr>
          <w:rPr>
            <w:rStyle w:val="reponsesquestionnaires"/>
          </w:rPr>
          <w:id w:val="-1809305266"/>
          <w:placeholder>
            <w:docPart w:val="DefaultPlaceholder_-1854013440"/>
          </w:placeholder>
          <w:showingPlcHdr/>
        </w:sdtPr>
        <w:sdtEndPr>
          <w:rPr>
            <w:rStyle w:val="Policepardfaut"/>
            <w:rFonts w:cstheme="minorHAnsi"/>
            <w:b/>
            <w:sz w:val="28"/>
            <w:szCs w:val="28"/>
          </w:rPr>
        </w:sdtEndPr>
        <w:sdtContent>
          <w:r w:rsidR="00604E7C" w:rsidRPr="00604E7C">
            <w:rPr>
              <w:rStyle w:val="Textedelespacerserv"/>
            </w:rPr>
            <w:t>Cliquez ou appuyez ici pour entrer du texte.</w:t>
          </w:r>
        </w:sdtContent>
      </w:sdt>
    </w:p>
    <w:p w:rsidR="007C6E93" w:rsidRPr="00EC38CF" w:rsidRDefault="001633C4">
      <w:pPr>
        <w:rPr>
          <w:rFonts w:cstheme="minorHAnsi"/>
          <w:b/>
          <w:i/>
          <w:sz w:val="28"/>
          <w:szCs w:val="32"/>
        </w:rPr>
      </w:pPr>
      <w:r w:rsidRPr="00EC38CF">
        <w:rPr>
          <w:rFonts w:cstheme="minorHAnsi"/>
          <w:b/>
          <w:sz w:val="24"/>
          <w:szCs w:val="28"/>
        </w:rPr>
        <w:t xml:space="preserve">   </w:t>
      </w:r>
      <w:r w:rsidR="007C6E93" w:rsidRPr="00EC38CF">
        <w:rPr>
          <w:rFonts w:cstheme="minorHAnsi"/>
          <w:b/>
          <w:i/>
          <w:sz w:val="28"/>
          <w:szCs w:val="32"/>
        </w:rPr>
        <w:t>Objectif</w:t>
      </w:r>
      <w:r w:rsidR="00F53E5D">
        <w:rPr>
          <w:rFonts w:cstheme="minorHAnsi"/>
          <w:b/>
          <w:i/>
          <w:sz w:val="28"/>
          <w:szCs w:val="32"/>
        </w:rPr>
        <w:t>(s)</w:t>
      </w:r>
      <w:r w:rsidR="007C6E93" w:rsidRPr="00EC38CF">
        <w:rPr>
          <w:rFonts w:cstheme="minorHAnsi"/>
          <w:b/>
          <w:i/>
          <w:sz w:val="28"/>
          <w:szCs w:val="32"/>
        </w:rPr>
        <w:t xml:space="preserve"> de l’initiative : </w:t>
      </w:r>
    </w:p>
    <w:p w:rsidR="009F0A66" w:rsidRDefault="001633C4">
      <w:pPr>
        <w:rPr>
          <w:rStyle w:val="Style1"/>
        </w:rPr>
      </w:pPr>
      <w:r>
        <w:rPr>
          <w:rStyle w:val="Style1"/>
        </w:rPr>
        <w:t xml:space="preserve"> </w:t>
      </w:r>
      <w:r w:rsidR="00604E7C">
        <w:rPr>
          <w:rStyle w:val="Style1"/>
        </w:rPr>
        <w:t xml:space="preserve"> </w:t>
      </w:r>
      <w:r>
        <w:rPr>
          <w:rStyle w:val="Style1"/>
        </w:rPr>
        <w:t xml:space="preserve">  </w:t>
      </w:r>
      <w:sdt>
        <w:sdtPr>
          <w:rPr>
            <w:rStyle w:val="reponsesquestionnaires"/>
          </w:rPr>
          <w:id w:val="1637370551"/>
          <w:placeholder>
            <w:docPart w:val="DefaultPlaceholder_-1854013440"/>
          </w:placeholder>
          <w:showingPlcHdr/>
        </w:sdtPr>
        <w:sdtEndPr>
          <w:rPr>
            <w:rStyle w:val="Style1"/>
            <w:rFonts w:ascii="Calibri" w:hAnsi="Calibri"/>
          </w:rPr>
        </w:sdtEndPr>
        <w:sdtContent>
          <w:r w:rsidRPr="00BD4DA6">
            <w:rPr>
              <w:rStyle w:val="Textedelespacerserv"/>
            </w:rPr>
            <w:t>Cliquez ou appuyez ici pour entrer du texte.</w:t>
          </w:r>
        </w:sdtContent>
      </w:sdt>
    </w:p>
    <w:p w:rsidR="00F53E5D" w:rsidRDefault="00F53E5D">
      <w:pPr>
        <w:rPr>
          <w:rStyle w:val="Style1"/>
          <w:rFonts w:asciiTheme="minorHAnsi" w:hAnsiTheme="minorHAnsi" w:cstheme="minorHAnsi"/>
          <w:b/>
          <w:sz w:val="28"/>
          <w:szCs w:val="28"/>
        </w:rPr>
      </w:pPr>
      <w:r>
        <w:rPr>
          <w:rStyle w:val="Style1"/>
          <w:rFonts w:asciiTheme="minorHAnsi" w:hAnsiTheme="minorHAnsi" w:cstheme="minorHAnsi"/>
          <w:b/>
          <w:sz w:val="28"/>
          <w:szCs w:val="28"/>
        </w:rPr>
        <w:t xml:space="preserve">  </w:t>
      </w:r>
      <w:r w:rsidRPr="00F53E5D">
        <w:rPr>
          <w:rStyle w:val="Style1"/>
          <w:rFonts w:asciiTheme="minorHAnsi" w:hAnsiTheme="minorHAnsi" w:cstheme="minorHAnsi"/>
          <w:b/>
          <w:sz w:val="28"/>
          <w:szCs w:val="28"/>
        </w:rPr>
        <w:t>Points fort</w:t>
      </w:r>
      <w:r>
        <w:rPr>
          <w:rStyle w:val="Style1"/>
          <w:rFonts w:asciiTheme="minorHAnsi" w:hAnsiTheme="minorHAnsi" w:cstheme="minorHAnsi"/>
          <w:b/>
          <w:sz w:val="28"/>
          <w:szCs w:val="28"/>
        </w:rPr>
        <w:t> :</w:t>
      </w:r>
    </w:p>
    <w:p w:rsidR="00F53E5D" w:rsidRPr="00F53E5D" w:rsidRDefault="00A50EDC">
      <w:pPr>
        <w:rPr>
          <w:rStyle w:val="Style1"/>
          <w:rFonts w:asciiTheme="minorHAnsi" w:hAnsiTheme="minorHAnsi" w:cstheme="minorHAnsi"/>
          <w:b/>
          <w:sz w:val="28"/>
          <w:szCs w:val="28"/>
        </w:rPr>
      </w:pPr>
      <w:r>
        <w:rPr>
          <w:rStyle w:val="Style1"/>
          <w:rFonts w:asciiTheme="minorHAnsi" w:hAnsiTheme="minorHAnsi" w:cstheme="minorHAnsi"/>
          <w:b/>
          <w:sz w:val="28"/>
          <w:szCs w:val="28"/>
        </w:rPr>
        <w:t xml:space="preserve"> </w:t>
      </w:r>
      <w:r w:rsidR="00604E7C">
        <w:rPr>
          <w:rStyle w:val="Style1"/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Style w:val="Style1"/>
          <w:rFonts w:asciiTheme="minorHAnsi" w:hAnsiTheme="minorHAnsi" w:cstheme="minorHAnsi"/>
          <w:b/>
          <w:sz w:val="28"/>
          <w:szCs w:val="28"/>
        </w:rPr>
        <w:t xml:space="preserve"> </w:t>
      </w:r>
      <w:sdt>
        <w:sdtPr>
          <w:rPr>
            <w:rStyle w:val="reponsesquestionnaires"/>
          </w:rPr>
          <w:id w:val="1617554826"/>
          <w:placeholder>
            <w:docPart w:val="C26F69ACDBC54407819F8D430600B93F"/>
          </w:placeholder>
          <w:showingPlcHdr/>
        </w:sdtPr>
        <w:sdtEndPr>
          <w:rPr>
            <w:rStyle w:val="Style1"/>
            <w:rFonts w:ascii="Calibri" w:hAnsi="Calibri"/>
          </w:rPr>
        </w:sdtEndPr>
        <w:sdtContent>
          <w:r w:rsidRPr="00BD4DA6">
            <w:rPr>
              <w:rStyle w:val="Textedelespacerserv"/>
            </w:rPr>
            <w:t>Cliquez ou appuyez ici pour entrer du texte.</w:t>
          </w:r>
        </w:sdtContent>
      </w:sdt>
    </w:p>
    <w:p w:rsidR="00F53E5D" w:rsidRDefault="00F53E5D">
      <w:pPr>
        <w:rPr>
          <w:rStyle w:val="Style1"/>
          <w:rFonts w:asciiTheme="minorHAnsi" w:hAnsiTheme="minorHAnsi" w:cstheme="minorHAnsi"/>
          <w:b/>
          <w:sz w:val="28"/>
          <w:szCs w:val="28"/>
        </w:rPr>
      </w:pPr>
      <w:r>
        <w:rPr>
          <w:rStyle w:val="Style1"/>
          <w:rFonts w:asciiTheme="minorHAnsi" w:hAnsiTheme="minorHAnsi" w:cstheme="minorHAnsi"/>
          <w:b/>
          <w:sz w:val="28"/>
          <w:szCs w:val="28"/>
        </w:rPr>
        <w:t xml:space="preserve">  </w:t>
      </w:r>
      <w:r w:rsidRPr="00F53E5D">
        <w:rPr>
          <w:rStyle w:val="Style1"/>
          <w:rFonts w:asciiTheme="minorHAnsi" w:hAnsiTheme="minorHAnsi" w:cstheme="minorHAnsi"/>
          <w:b/>
          <w:sz w:val="28"/>
          <w:szCs w:val="28"/>
        </w:rPr>
        <w:t>Est-ce transposable/déclinable dans d’autres services, activités, équipes</w:t>
      </w:r>
      <w:r w:rsidR="0054685C">
        <w:rPr>
          <w:rStyle w:val="Style1"/>
          <w:rFonts w:asciiTheme="minorHAnsi" w:hAnsiTheme="minorHAnsi" w:cstheme="minorHAnsi"/>
          <w:b/>
          <w:sz w:val="28"/>
          <w:szCs w:val="28"/>
        </w:rPr>
        <w:t>, associations</w:t>
      </w:r>
      <w:r w:rsidRPr="00F53E5D">
        <w:rPr>
          <w:rStyle w:val="Style1"/>
          <w:rFonts w:asciiTheme="minorHAnsi" w:hAnsiTheme="minorHAnsi" w:cstheme="minorHAnsi"/>
          <w:b/>
          <w:sz w:val="28"/>
          <w:szCs w:val="28"/>
        </w:rPr>
        <w:t xml:space="preserve"> ? </w:t>
      </w:r>
    </w:p>
    <w:p w:rsidR="00A50EDC" w:rsidRDefault="00A50EDC">
      <w:pPr>
        <w:rPr>
          <w:rStyle w:val="Style1"/>
          <w:rFonts w:asciiTheme="minorHAnsi" w:hAnsiTheme="minorHAnsi" w:cstheme="minorHAnsi"/>
          <w:b/>
          <w:sz w:val="28"/>
          <w:szCs w:val="28"/>
        </w:rPr>
      </w:pPr>
      <w:r>
        <w:rPr>
          <w:rStyle w:val="Style1"/>
          <w:rFonts w:asciiTheme="minorHAnsi" w:hAnsiTheme="minorHAnsi" w:cstheme="minorHAnsi"/>
          <w:b/>
          <w:sz w:val="28"/>
          <w:szCs w:val="28"/>
        </w:rPr>
        <w:t xml:space="preserve"> </w:t>
      </w:r>
      <w:r w:rsidR="00604E7C">
        <w:rPr>
          <w:rStyle w:val="Style1"/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Style w:val="Style1"/>
          <w:rFonts w:asciiTheme="minorHAnsi" w:hAnsiTheme="minorHAnsi" w:cstheme="minorHAnsi"/>
          <w:b/>
          <w:sz w:val="28"/>
          <w:szCs w:val="28"/>
        </w:rPr>
        <w:t xml:space="preserve"> </w:t>
      </w:r>
      <w:sdt>
        <w:sdtPr>
          <w:rPr>
            <w:rStyle w:val="reponsesquestionnaires"/>
          </w:rPr>
          <w:id w:val="-1674875475"/>
          <w:placeholder>
            <w:docPart w:val="DefaultPlaceholder_-1854013439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>
          <w:rPr>
            <w:rStyle w:val="Style1"/>
            <w:rFonts w:ascii="Calibri" w:hAnsi="Calibri" w:cstheme="minorHAnsi"/>
            <w:b/>
            <w:sz w:val="28"/>
            <w:szCs w:val="28"/>
          </w:rPr>
        </w:sdtEndPr>
        <w:sdtContent>
          <w:r w:rsidRPr="008C1E56">
            <w:rPr>
              <w:rStyle w:val="Textedelespacerserv"/>
            </w:rPr>
            <w:t>Choisissez un élément.</w:t>
          </w:r>
        </w:sdtContent>
      </w:sdt>
    </w:p>
    <w:p w:rsidR="00F53E5D" w:rsidRPr="00F53E5D" w:rsidRDefault="00F53E5D">
      <w:pPr>
        <w:rPr>
          <w:rStyle w:val="Style1"/>
          <w:rFonts w:asciiTheme="minorHAnsi" w:hAnsiTheme="minorHAnsi" w:cstheme="minorHAnsi"/>
          <w:b/>
          <w:sz w:val="28"/>
          <w:szCs w:val="28"/>
        </w:rPr>
      </w:pPr>
    </w:p>
    <w:p w:rsidR="00F53E5D" w:rsidRDefault="00F53E5D">
      <w:pPr>
        <w:rPr>
          <w:rStyle w:val="Style1"/>
        </w:rPr>
      </w:pPr>
    </w:p>
    <w:p w:rsidR="007C6F20" w:rsidRDefault="007C6F20">
      <w:pPr>
        <w:rPr>
          <w:rFonts w:cstheme="minorHAnsi"/>
          <w:b/>
          <w:i/>
          <w:sz w:val="32"/>
          <w:szCs w:val="32"/>
        </w:rPr>
      </w:pPr>
    </w:p>
    <w:p w:rsidR="00F53E5D" w:rsidRPr="007C6F20" w:rsidRDefault="007C6F20" w:rsidP="007C6F20">
      <w:pPr>
        <w:tabs>
          <w:tab w:val="left" w:pos="576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</w:p>
    <w:sectPr w:rsidR="00F53E5D" w:rsidRPr="007C6F20" w:rsidSect="007C6E9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342" w:rsidRDefault="005A7342" w:rsidP="00F53E5D">
      <w:pPr>
        <w:spacing w:after="0" w:line="240" w:lineRule="auto"/>
      </w:pPr>
      <w:r>
        <w:separator/>
      </w:r>
    </w:p>
  </w:endnote>
  <w:endnote w:type="continuationSeparator" w:id="0">
    <w:p w:rsidR="005A7342" w:rsidRDefault="005A7342" w:rsidP="00F5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E5D" w:rsidRDefault="00F53E5D">
    <w:pPr>
      <w:pStyle w:val="Pieddepage"/>
    </w:pPr>
    <w:r w:rsidRPr="00EC38CF">
      <w:rPr>
        <w:rFonts w:cstheme="minorHAnsi"/>
        <w:b/>
        <w:noProof/>
        <w:sz w:val="24"/>
        <w:szCs w:val="28"/>
        <w:lang w:eastAsia="fr-FR"/>
      </w:rPr>
      <w:drawing>
        <wp:anchor distT="0" distB="0" distL="114300" distR="114300" simplePos="0" relativeHeight="251659264" behindDoc="0" locked="0" layoutInCell="1" allowOverlap="1" wp14:anchorId="085E1B2C" wp14:editId="1D452960">
          <wp:simplePos x="0" y="0"/>
          <wp:positionH relativeFrom="column">
            <wp:posOffset>2437765</wp:posOffset>
          </wp:positionH>
          <wp:positionV relativeFrom="paragraph">
            <wp:posOffset>-20955</wp:posOffset>
          </wp:positionV>
          <wp:extent cx="1728470" cy="563245"/>
          <wp:effectExtent l="0" t="0" r="5080" b="825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-Espoir-CFDJ-couleur fond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470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342" w:rsidRDefault="005A7342" w:rsidP="00F53E5D">
      <w:pPr>
        <w:spacing w:after="0" w:line="240" w:lineRule="auto"/>
      </w:pPr>
      <w:r>
        <w:separator/>
      </w:r>
    </w:p>
  </w:footnote>
  <w:footnote w:type="continuationSeparator" w:id="0">
    <w:p w:rsidR="005A7342" w:rsidRDefault="005A7342" w:rsidP="00F53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4sdTNC4eEkvHPp63B3kGrXqrsVrEpvzyV+7O7xHkb9FmQlZXqK4BNLtEDo+CJBP39o++Szj1kQr08mHNF+M9A==" w:salt="BBaxmmrNxO0HxvSTf4Eg+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30"/>
    <w:rsid w:val="000B18A0"/>
    <w:rsid w:val="000D3BA6"/>
    <w:rsid w:val="001633C4"/>
    <w:rsid w:val="00261835"/>
    <w:rsid w:val="002B4A5F"/>
    <w:rsid w:val="002D2253"/>
    <w:rsid w:val="004011D6"/>
    <w:rsid w:val="00417B9A"/>
    <w:rsid w:val="00450261"/>
    <w:rsid w:val="00460930"/>
    <w:rsid w:val="0054685C"/>
    <w:rsid w:val="00595F03"/>
    <w:rsid w:val="005A7342"/>
    <w:rsid w:val="00604519"/>
    <w:rsid w:val="00604E7C"/>
    <w:rsid w:val="006404AE"/>
    <w:rsid w:val="00661CD6"/>
    <w:rsid w:val="00722300"/>
    <w:rsid w:val="007C6E93"/>
    <w:rsid w:val="007C6F20"/>
    <w:rsid w:val="00864016"/>
    <w:rsid w:val="009F0A66"/>
    <w:rsid w:val="00A07039"/>
    <w:rsid w:val="00A177F1"/>
    <w:rsid w:val="00A50EDC"/>
    <w:rsid w:val="00AF1B1C"/>
    <w:rsid w:val="00B35A07"/>
    <w:rsid w:val="00C910B6"/>
    <w:rsid w:val="00C96AA0"/>
    <w:rsid w:val="00CB3DFC"/>
    <w:rsid w:val="00CB4A6B"/>
    <w:rsid w:val="00EC38CF"/>
    <w:rsid w:val="00F23E36"/>
    <w:rsid w:val="00F53E5D"/>
    <w:rsid w:val="00FA2F45"/>
    <w:rsid w:val="00FE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1EAE7"/>
  <w15:chartTrackingRefBased/>
  <w15:docId w15:val="{4805862B-4F66-4FD2-AE6F-4CE90D2B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0A66"/>
    <w:rPr>
      <w:color w:val="808080"/>
    </w:rPr>
  </w:style>
  <w:style w:type="character" w:customStyle="1" w:styleId="Style1">
    <w:name w:val="Style1"/>
    <w:basedOn w:val="Policepardfaut"/>
    <w:uiPriority w:val="1"/>
    <w:rsid w:val="00595F03"/>
    <w:rPr>
      <w:rFonts w:ascii="Calibri" w:hAnsi="Calibri"/>
      <w:color w:val="auto"/>
      <w:sz w:val="22"/>
    </w:rPr>
  </w:style>
  <w:style w:type="paragraph" w:styleId="En-tte">
    <w:name w:val="header"/>
    <w:basedOn w:val="Normal"/>
    <w:link w:val="En-tteCar"/>
    <w:uiPriority w:val="99"/>
    <w:unhideWhenUsed/>
    <w:rsid w:val="00F53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E5D"/>
  </w:style>
  <w:style w:type="paragraph" w:styleId="Pieddepage">
    <w:name w:val="footer"/>
    <w:basedOn w:val="Normal"/>
    <w:link w:val="PieddepageCar"/>
    <w:uiPriority w:val="99"/>
    <w:unhideWhenUsed/>
    <w:rsid w:val="00F53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E5D"/>
  </w:style>
  <w:style w:type="character" w:customStyle="1" w:styleId="menudroulant">
    <w:name w:val="menu déroulant"/>
    <w:basedOn w:val="Policepardfaut"/>
    <w:uiPriority w:val="1"/>
    <w:rsid w:val="00F53E5D"/>
    <w:rPr>
      <w:rFonts w:asciiTheme="minorHAnsi" w:hAnsiTheme="minorHAnsi"/>
      <w:sz w:val="24"/>
    </w:rPr>
  </w:style>
  <w:style w:type="character" w:customStyle="1" w:styleId="reponsesquestionnaires">
    <w:name w:val="reponses questionnaires"/>
    <w:basedOn w:val="Policepardfaut"/>
    <w:uiPriority w:val="1"/>
    <w:rsid w:val="0026183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300261-0F3F-467D-823D-D5DFEB8E3DE5}"/>
      </w:docPartPr>
      <w:docPartBody>
        <w:p w:rsidR="00E279A8" w:rsidRDefault="006B0E4F">
          <w:r w:rsidRPr="00BD4DA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868AA1-E208-4D4E-B05B-89DB532BFFEE}"/>
      </w:docPartPr>
      <w:docPartBody>
        <w:p w:rsidR="000B1137" w:rsidRDefault="00E279A8">
          <w:r w:rsidRPr="008C1E56">
            <w:rPr>
              <w:rStyle w:val="Textedelespacerserv"/>
            </w:rPr>
            <w:t>Choisissez un élément.</w:t>
          </w:r>
        </w:p>
      </w:docPartBody>
    </w:docPart>
    <w:docPart>
      <w:docPartPr>
        <w:name w:val="C26F69ACDBC54407819F8D430600B9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ED2C8A-5F0A-4423-890D-F9CCC09DD5EF}"/>
      </w:docPartPr>
      <w:docPartBody>
        <w:p w:rsidR="000B1137" w:rsidRDefault="00E279A8" w:rsidP="00E279A8">
          <w:pPr>
            <w:pStyle w:val="C26F69ACDBC54407819F8D430600B93F"/>
          </w:pPr>
          <w:r w:rsidRPr="00BD4DA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4F"/>
    <w:rsid w:val="000B1137"/>
    <w:rsid w:val="00126004"/>
    <w:rsid w:val="001378C0"/>
    <w:rsid w:val="003909B9"/>
    <w:rsid w:val="00432B20"/>
    <w:rsid w:val="006B0E4F"/>
    <w:rsid w:val="00852362"/>
    <w:rsid w:val="008B243C"/>
    <w:rsid w:val="00D03869"/>
    <w:rsid w:val="00E2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279A8"/>
    <w:rPr>
      <w:color w:val="808080"/>
    </w:rPr>
  </w:style>
  <w:style w:type="paragraph" w:customStyle="1" w:styleId="EB876EA62F1F4FF7860D53BE90611972">
    <w:name w:val="EB876EA62F1F4FF7860D53BE90611972"/>
    <w:rsid w:val="006B0E4F"/>
    <w:rPr>
      <w:rFonts w:eastAsiaTheme="minorHAnsi"/>
      <w:lang w:eastAsia="en-US"/>
    </w:rPr>
  </w:style>
  <w:style w:type="paragraph" w:customStyle="1" w:styleId="01C75996E5704044B6C244C9FE891A57">
    <w:name w:val="01C75996E5704044B6C244C9FE891A57"/>
    <w:rsid w:val="006B0E4F"/>
    <w:rPr>
      <w:rFonts w:eastAsiaTheme="minorHAnsi"/>
      <w:lang w:eastAsia="en-US"/>
    </w:rPr>
  </w:style>
  <w:style w:type="paragraph" w:customStyle="1" w:styleId="B42AE81AED1A4B129132174D94B4BB8F">
    <w:name w:val="B42AE81AED1A4B129132174D94B4BB8F"/>
    <w:rsid w:val="006B0E4F"/>
    <w:rPr>
      <w:rFonts w:eastAsiaTheme="minorHAnsi"/>
      <w:lang w:eastAsia="en-US"/>
    </w:rPr>
  </w:style>
  <w:style w:type="paragraph" w:customStyle="1" w:styleId="9BCCB4345B5146CBB42C90046F48D855">
    <w:name w:val="9BCCB4345B5146CBB42C90046F48D855"/>
    <w:rsid w:val="006B0E4F"/>
    <w:rPr>
      <w:rFonts w:eastAsiaTheme="minorHAnsi"/>
      <w:lang w:eastAsia="en-US"/>
    </w:rPr>
  </w:style>
  <w:style w:type="paragraph" w:customStyle="1" w:styleId="EB876EA62F1F4FF7860D53BE906119721">
    <w:name w:val="EB876EA62F1F4FF7860D53BE906119721"/>
    <w:rsid w:val="006B0E4F"/>
    <w:rPr>
      <w:rFonts w:eastAsiaTheme="minorHAnsi"/>
      <w:lang w:eastAsia="en-US"/>
    </w:rPr>
  </w:style>
  <w:style w:type="paragraph" w:customStyle="1" w:styleId="01C75996E5704044B6C244C9FE891A571">
    <w:name w:val="01C75996E5704044B6C244C9FE891A571"/>
    <w:rsid w:val="006B0E4F"/>
    <w:rPr>
      <w:rFonts w:eastAsiaTheme="minorHAnsi"/>
      <w:lang w:eastAsia="en-US"/>
    </w:rPr>
  </w:style>
  <w:style w:type="paragraph" w:customStyle="1" w:styleId="B42AE81AED1A4B129132174D94B4BB8F1">
    <w:name w:val="B42AE81AED1A4B129132174D94B4BB8F1"/>
    <w:rsid w:val="006B0E4F"/>
    <w:rPr>
      <w:rFonts w:eastAsiaTheme="minorHAnsi"/>
      <w:lang w:eastAsia="en-US"/>
    </w:rPr>
  </w:style>
  <w:style w:type="paragraph" w:customStyle="1" w:styleId="9BCCB4345B5146CBB42C90046F48D8551">
    <w:name w:val="9BCCB4345B5146CBB42C90046F48D8551"/>
    <w:rsid w:val="006B0E4F"/>
    <w:rPr>
      <w:rFonts w:eastAsiaTheme="minorHAnsi"/>
      <w:lang w:eastAsia="en-US"/>
    </w:rPr>
  </w:style>
  <w:style w:type="paragraph" w:customStyle="1" w:styleId="E19E747B43B64974AF4C67F8CBB0C471">
    <w:name w:val="E19E747B43B64974AF4C67F8CBB0C471"/>
    <w:rsid w:val="00E279A8"/>
  </w:style>
  <w:style w:type="paragraph" w:customStyle="1" w:styleId="2BBEC27ECC184E32B24C75016F23ABBC">
    <w:name w:val="2BBEC27ECC184E32B24C75016F23ABBC"/>
    <w:rsid w:val="00E279A8"/>
  </w:style>
  <w:style w:type="paragraph" w:customStyle="1" w:styleId="7997EE237F5449AA8BA4572DD1964352">
    <w:name w:val="7997EE237F5449AA8BA4572DD1964352"/>
    <w:rsid w:val="00E279A8"/>
  </w:style>
  <w:style w:type="paragraph" w:customStyle="1" w:styleId="D0965BA21AFE4B5CB00E706C6300CF9E">
    <w:name w:val="D0965BA21AFE4B5CB00E706C6300CF9E"/>
    <w:rsid w:val="00E279A8"/>
  </w:style>
  <w:style w:type="paragraph" w:customStyle="1" w:styleId="C26F69ACDBC54407819F8D430600B93F">
    <w:name w:val="C26F69ACDBC54407819F8D430600B93F"/>
    <w:rsid w:val="00E279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38B60-CA38-4118-ABF1-B33E9151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Meunier</dc:creator>
  <cp:keywords/>
  <dc:description/>
  <cp:lastModifiedBy>David CHETRIT</cp:lastModifiedBy>
  <cp:revision>12</cp:revision>
  <dcterms:created xsi:type="dcterms:W3CDTF">2022-06-01T12:49:00Z</dcterms:created>
  <dcterms:modified xsi:type="dcterms:W3CDTF">2023-09-11T14:55:00Z</dcterms:modified>
  <cp:contentStatus/>
</cp:coreProperties>
</file>